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02" w:rsidRDefault="00656A02" w:rsidP="00656A02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943600" cy="1418520"/>
            <wp:effectExtent l="0" t="0" r="0" b="0"/>
            <wp:docPr id="5" name="Picture 5" descr="http://vieclam.fptshop.com.vn/Styles/Static/Img/M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eclam.fptshop.com.vn/Styles/Static/Img/MT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A02" w:rsidRPr="00656A02" w:rsidRDefault="00656A02" w:rsidP="00656A02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/>
          <w:sz w:val="30"/>
          <w:szCs w:val="30"/>
        </w:rPr>
      </w:pPr>
      <w:proofErr w:type="spellStart"/>
      <w:proofErr w:type="gram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ty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Cổ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Phần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Bán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Lẻ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Kỹ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Thuật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Số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FPT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thành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của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tập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đoàn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FPT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Việt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Nam.</w:t>
      </w:r>
      <w:proofErr w:type="gram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Ra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đời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từ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tháng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8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năm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2007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dưới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hai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thương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hiệu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chính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FPT Shop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FStudio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By FPT. </w:t>
      </w:r>
      <w:proofErr w:type="spellStart"/>
      <w:proofErr w:type="gram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Sau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hơn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4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năm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hoạt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ty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đã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không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ngừng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mở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rộng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phát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triển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hệ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thống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các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chuỗi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cửa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hàng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toàn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quốc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.</w:t>
      </w:r>
      <w:proofErr w:type="gram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phương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châm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gần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gũi</w:t>
      </w:r>
      <w:proofErr w:type="spellEnd"/>
      <w:proofErr w:type="gram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thân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thiện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cộng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sự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phục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vụ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tận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tình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đáo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của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ngũ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nhân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FPT Shop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tạo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khách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hàng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cảm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giác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thoải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mái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thư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giãn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mỗi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khi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bước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chân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vào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.</w:t>
      </w:r>
    </w:p>
    <w:p w:rsidR="00656A02" w:rsidRPr="00656A02" w:rsidRDefault="00656A02" w:rsidP="00656A02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/>
          <w:sz w:val="30"/>
          <w:szCs w:val="30"/>
        </w:rPr>
      </w:pP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Danh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dự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ty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duy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nhất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tại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Việt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Nam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được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quyền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phân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phối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các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sản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phẩm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chính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hãng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theo</w:t>
      </w:r>
      <w:proofErr w:type="spellEnd"/>
      <w:proofErr w:type="gram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chuẩn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của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Apple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qua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chuổi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FStudio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By FPT.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Chúng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tôi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mang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đến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cho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khách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hàng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sự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trải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nghiệm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về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nghệ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các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dòng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sản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phẩm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của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Apple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trong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một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không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gian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mua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sắm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tiện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nghi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hiện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đại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cạnh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ngũ</w:t>
      </w:r>
      <w:proofErr w:type="spellEnd"/>
      <w:proofErr w:type="gram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nhân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tư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vấn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nhiệt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tình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chuyên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nghiệp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.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Mục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tiêu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chiến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lược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mở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rộng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phủ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bằng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500 shop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trên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toàn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quốc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đến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năm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2017,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ty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Cổ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Phần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Bán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Lẻ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Kỹ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Thuật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Số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FPT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hướng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trở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thành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Hệ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thống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bán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lẻ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các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sản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phẩm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Viễn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thông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Kỹ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thuật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số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hàng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đầu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Việt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Nam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chất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lượng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hàng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hóa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chất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lượng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dịch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vụ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chế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hậu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mãi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hấp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dẫn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người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tiêu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dùng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cả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nước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.</w:t>
      </w:r>
    </w:p>
    <w:p w:rsidR="00656A02" w:rsidRPr="00656A02" w:rsidRDefault="00656A02" w:rsidP="00656A02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00000"/>
          <w:sz w:val="30"/>
          <w:szCs w:val="30"/>
        </w:rPr>
      </w:pPr>
      <w:proofErr w:type="spellStart"/>
      <w:proofErr w:type="gram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Đến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chúng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tôi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hôm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nay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để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cùng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làm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việc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và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phát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triển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trong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một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môi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trường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trẻ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năng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động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với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nhiều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cơ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hội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thăng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tiến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,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phát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triển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nghề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nghiệp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bản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</w:t>
      </w:r>
      <w:proofErr w:type="spellStart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thân</w:t>
      </w:r>
      <w:proofErr w:type="spellEnd"/>
      <w:r w:rsidRPr="00656A02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.</w:t>
      </w:r>
      <w:proofErr w:type="gramEnd"/>
    </w:p>
    <w:p w:rsidR="00BF6E05" w:rsidRDefault="00656A02" w:rsidP="00656A02"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81950" cy="1905000"/>
            <wp:effectExtent l="0" t="0" r="0" b="0"/>
            <wp:docPr id="4" name="Picture 4" descr="http://vieclam.fptshop.com.vn/Styles/Static/Img/MT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eclam.fptshop.com.vn/Styles/Static/Img/MTC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Chủ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động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đón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tiếp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khách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đến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cửa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Vui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vẻ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giao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tiếp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trao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đổi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khách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mong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đợi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đối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sản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dịch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vụ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đang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tìm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kiếm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tại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cửa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Tư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vấn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rõ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đầy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đủ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tính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năng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sản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dịch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vụ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chương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trình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khuyến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mãi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đến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khách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hiện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giải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quyết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khiếu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nại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thắc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mắc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khách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Thời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làm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theo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ca</w:t>
      </w:r>
      <w:proofErr w:type="spellEnd"/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81950" cy="1905000"/>
            <wp:effectExtent l="0" t="0" r="0" b="0"/>
            <wp:docPr id="3" name="Picture 3" descr="http://vieclam.fptshop.com.vn/Styles/Static/Img/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eclam.fptshop.com.vn/Styles/Static/Img/Y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Nam/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Nữ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sinh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viên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trường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Trung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cấp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Cao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đẳng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Đại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học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tại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tỉnh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miền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Bắc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Ngoại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hình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ưa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nhìn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. </w:t>
      </w:r>
      <w:proofErr w:type="gram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(Nam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cao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1m67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trở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lên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Nữ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cao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1m55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trở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lên</w:t>
      </w:r>
      <w:proofErr w:type="spellEnd"/>
      <w:proofErr w:type="gram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)</w:t>
      </w:r>
      <w:proofErr w:type="gram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Giọng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nói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rõ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ràng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dễ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nghe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Vui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vẻ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nhiệt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tình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thân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thiện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Yêu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thích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công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tư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vấn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bán</w:t>
      </w:r>
      <w:proofErr w:type="spellEnd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81950" cy="1905000"/>
            <wp:effectExtent l="0" t="0" r="0" b="0"/>
            <wp:docPr id="2" name="Picture 2" descr="http://vieclam.fptshop.com.vn/Styles/Static/Img/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eclam.fptshop.com.vn/Styles/Static/Img/Q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và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cọ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sát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công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ty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hàng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Việt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Nam,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luôn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ngừng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phát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triển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nhiều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cơ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phát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triển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Được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hướng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dẫn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quen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môi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thực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tế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Môi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năng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và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thân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thiện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.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Phát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triển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kĩ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năng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giao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tiếp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quyết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tình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huống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và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tư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vấn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Cơ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chính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thức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81950" cy="1905000"/>
            <wp:effectExtent l="0" t="0" r="0" b="0"/>
            <wp:docPr id="1" name="Picture 1" descr="http://vieclam.fptshop.com.vn/Styles/Static/Img/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eclam.fptshop.com.vn/Styles/Static/Img/H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color w:val="000000"/>
          <w:sz w:val="30"/>
          <w:szCs w:val="30"/>
        </w:rPr>
        <w:br/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Ứng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viên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download </w:t>
      </w:r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"</w:t>
      </w:r>
      <w:proofErr w:type="spellStart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Mẫu</w:t>
      </w:r>
      <w:proofErr w:type="spellEnd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tin </w:t>
      </w:r>
      <w:proofErr w:type="spellStart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ứng</w:t>
      </w:r>
      <w:proofErr w:type="spellEnd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viên</w:t>
      </w:r>
      <w:proofErr w:type="spellEnd"/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"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 </w:t>
      </w:r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http://vieclam.fptshop.com.vn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điền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đầy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đủ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tin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có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đính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kèm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hình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ảnh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và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gửi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cho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chúng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: 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Trực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tiếp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Phòng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Tuyển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dụng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Lầu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3, FPT Shop 216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Thái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Hà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P.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Trung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Liệt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Q.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Đống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Đa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, TP.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Hà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Nội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Gửi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qua email: </w:t>
      </w:r>
      <w:r w:rsidRPr="00656A02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</w:rPr>
        <w:t>tuyendungmbfrt@fpt.com.vn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*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Lưu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ý: 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Tiêu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đề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email/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hồ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sơ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ghi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rõ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: "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Ứng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tuyển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Thực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tập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sinh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[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Khu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vực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muốn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ứng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tuyển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]"</w:t>
      </w:r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br/>
        <w:t xml:space="preserve">-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Chúng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chỉ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liên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hệ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những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ứng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viên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đạt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yêu</w:t>
      </w:r>
      <w:proofErr w:type="spellEnd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56A02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</w:rPr>
        <w:t>cầu</w:t>
      </w:r>
      <w:proofErr w:type="spellEnd"/>
      <w:r w:rsidRPr="00656A02">
        <w:rPr>
          <w:rFonts w:ascii="Helvetica" w:eastAsia="Times New Roman" w:hAnsi="Helvetica" w:cs="Helvetica"/>
          <w:color w:val="000000"/>
          <w:sz w:val="30"/>
          <w:szCs w:val="30"/>
          <w:shd w:val="clear" w:color="auto" w:fill="FFFFFF"/>
        </w:rPr>
        <w:t> </w:t>
      </w:r>
    </w:p>
    <w:p w:rsidR="00BF6E05" w:rsidRDefault="00BF6E05"/>
    <w:sectPr w:rsidR="00BF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3518"/>
    <w:multiLevelType w:val="hybridMultilevel"/>
    <w:tmpl w:val="073E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52"/>
    <w:rsid w:val="001076FE"/>
    <w:rsid w:val="00177898"/>
    <w:rsid w:val="00194052"/>
    <w:rsid w:val="00656A02"/>
    <w:rsid w:val="00BF6E05"/>
    <w:rsid w:val="00D05A52"/>
    <w:rsid w:val="00E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A02"/>
    <w:rPr>
      <w:b/>
      <w:bCs/>
    </w:rPr>
  </w:style>
  <w:style w:type="character" w:customStyle="1" w:styleId="apple-converted-space">
    <w:name w:val="apple-converted-space"/>
    <w:basedOn w:val="DefaultParagraphFont"/>
    <w:rsid w:val="00656A02"/>
  </w:style>
  <w:style w:type="paragraph" w:styleId="BalloonText">
    <w:name w:val="Balloon Text"/>
    <w:basedOn w:val="Normal"/>
    <w:link w:val="BalloonTextChar"/>
    <w:uiPriority w:val="99"/>
    <w:semiHidden/>
    <w:unhideWhenUsed/>
    <w:rsid w:val="006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A02"/>
    <w:rPr>
      <w:b/>
      <w:bCs/>
    </w:rPr>
  </w:style>
  <w:style w:type="character" w:customStyle="1" w:styleId="apple-converted-space">
    <w:name w:val="apple-converted-space"/>
    <w:basedOn w:val="DefaultParagraphFont"/>
    <w:rsid w:val="00656A02"/>
  </w:style>
  <w:style w:type="paragraph" w:styleId="BalloonText">
    <w:name w:val="Balloon Text"/>
    <w:basedOn w:val="Normal"/>
    <w:link w:val="BalloonTextChar"/>
    <w:uiPriority w:val="99"/>
    <w:semiHidden/>
    <w:unhideWhenUsed/>
    <w:rsid w:val="006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Tam</cp:lastModifiedBy>
  <cp:revision>1</cp:revision>
  <dcterms:created xsi:type="dcterms:W3CDTF">2016-03-25T00:59:00Z</dcterms:created>
  <dcterms:modified xsi:type="dcterms:W3CDTF">2016-03-25T02:32:00Z</dcterms:modified>
</cp:coreProperties>
</file>